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05329" w:rsidTr="00234E1F">
        <w:tc>
          <w:tcPr>
            <w:tcW w:w="9345" w:type="dxa"/>
            <w:tcBorders>
              <w:bottom w:val="nil"/>
            </w:tcBorders>
          </w:tcPr>
          <w:p w:rsidR="00605329" w:rsidRDefault="0021315E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r w:rsidRPr="0021315E">
              <w:rPr>
                <w:rFonts w:ascii="Times New Roman" w:hAnsi="Times New Roman" w:cs="Times New Roman"/>
                <w:noProof/>
                <w:color w:val="000000"/>
                <w:spacing w:val="15"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838200"/>
                  <wp:effectExtent l="0" t="0" r="0" b="0"/>
                  <wp:docPr id="1" name="Рисунок 1" descr="Z:\Отдел правового и кадрового обеспечения\Сойкина Анна\от Бренцана\Лого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Отдел правового и кадрового обеспечения\Сойкина Анна\от Бренцана\Лого Ч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329" w:rsidRDefault="00605329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</w:p>
          <w:p w:rsidR="00605329" w:rsidRPr="00701AE1" w:rsidRDefault="00605329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Book Antiqua" w:hAnsi="Book Antiqua" w:cs="Times New Roman"/>
                <w:bCs/>
                <w:color w:val="000000"/>
                <w:spacing w:val="15"/>
                <w:sz w:val="16"/>
                <w:szCs w:val="16"/>
              </w:rPr>
            </w:pPr>
            <w:r w:rsidRPr="00701AE1">
              <w:rPr>
                <w:rFonts w:ascii="Book Antiqua" w:hAnsi="Book Antiqua" w:cs="Times New Roman"/>
                <w:color w:val="000000"/>
                <w:spacing w:val="15"/>
                <w:sz w:val="16"/>
                <w:szCs w:val="16"/>
              </w:rPr>
              <w:t>МИНИСТЕРСТВО КУЛЬТУРЫ И АРХИВНОГО ДЕЛА САХАЛИНСКОЙ ОБЛАСТИ</w:t>
            </w:r>
          </w:p>
          <w:p w:rsidR="00605329" w:rsidRPr="00701AE1" w:rsidRDefault="00605329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Book Antiqua" w:hAnsi="Book Antiqua" w:cs="Times New Roman"/>
                <w:bCs/>
                <w:color w:val="000000"/>
                <w:spacing w:val="15"/>
                <w:sz w:val="16"/>
                <w:szCs w:val="16"/>
              </w:rPr>
            </w:pPr>
            <w:r w:rsidRPr="00701AE1">
              <w:rPr>
                <w:rFonts w:ascii="Book Antiqua" w:hAnsi="Book Antiqua" w:cs="Times New Roman"/>
                <w:bCs/>
                <w:color w:val="000000"/>
                <w:spacing w:val="15"/>
                <w:sz w:val="16"/>
                <w:szCs w:val="16"/>
              </w:rPr>
              <w:t>ГОСУДАРСТВЕННОЕ БЮДЖЕТНОЕ УЧРЕЖДЕНИЕ КУЛЬТУРЫ</w:t>
            </w:r>
          </w:p>
          <w:p w:rsidR="00605329" w:rsidRPr="00701AE1" w:rsidRDefault="00605329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Book Antiqua" w:hAnsi="Book Antiqua" w:cs="AcademyCTT"/>
                <w:bCs/>
                <w:color w:val="000000"/>
                <w:spacing w:val="15"/>
                <w:sz w:val="28"/>
                <w:szCs w:val="28"/>
              </w:rPr>
            </w:pPr>
            <w:r w:rsidRPr="00701AE1">
              <w:rPr>
                <w:rFonts w:ascii="Book Antiqua" w:hAnsi="Book Antiqua" w:cs="Times New Roman"/>
                <w:b/>
                <w:bCs/>
                <w:color w:val="000000"/>
                <w:sz w:val="28"/>
                <w:szCs w:val="28"/>
              </w:rPr>
              <w:t>САХАЛИНСКИЙ ОБЛАСТНОЙ КРАЕВЕДЧЕСКИЙ МУЗЕЙ</w:t>
            </w:r>
          </w:p>
          <w:p w:rsidR="00605329" w:rsidRDefault="00605329" w:rsidP="00605329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Book Antiqua" w:hAnsi="Book Antiqua" w:cs="Times New Roman"/>
                <w:color w:val="000000"/>
                <w:sz w:val="16"/>
                <w:szCs w:val="16"/>
              </w:rPr>
            </w:pPr>
          </w:p>
          <w:p w:rsidR="00605329" w:rsidRDefault="00605329" w:rsidP="00234E1F">
            <w:pPr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:rsidR="009D21E8" w:rsidRPr="009D21E8" w:rsidRDefault="009D21E8" w:rsidP="009D21E8">
      <w:pPr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D21E8">
        <w:rPr>
          <w:rFonts w:ascii="Times New Roman" w:hAnsi="Times New Roman" w:cs="Times New Roman"/>
          <w:b/>
          <w:color w:val="000000"/>
          <w:sz w:val="32"/>
          <w:szCs w:val="32"/>
        </w:rPr>
        <w:t>ПРОТОКОЛ</w:t>
      </w:r>
    </w:p>
    <w:p w:rsidR="00234E1F" w:rsidRDefault="00234E1F" w:rsidP="009D2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E1F" w:rsidRDefault="00392068" w:rsidP="00234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 w:rsidR="00234E1F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234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bookmarkStart w:id="0" w:name="_GoBack"/>
      <w:bookmarkEnd w:id="0"/>
      <w:r w:rsidR="00234E1F">
        <w:rPr>
          <w:rFonts w:ascii="Times New Roman" w:hAnsi="Times New Roman" w:cs="Times New Roman"/>
          <w:sz w:val="28"/>
          <w:szCs w:val="28"/>
        </w:rPr>
        <w:t xml:space="preserve"> 20</w:t>
      </w:r>
      <w:r w:rsidR="002B38B7">
        <w:rPr>
          <w:rFonts w:ascii="Times New Roman" w:hAnsi="Times New Roman" w:cs="Times New Roman"/>
          <w:sz w:val="28"/>
          <w:szCs w:val="28"/>
        </w:rPr>
        <w:t>2</w:t>
      </w:r>
      <w:r w:rsidR="00817949">
        <w:rPr>
          <w:rFonts w:ascii="Times New Roman" w:hAnsi="Times New Roman" w:cs="Times New Roman"/>
          <w:sz w:val="28"/>
          <w:szCs w:val="28"/>
        </w:rPr>
        <w:t>4</w:t>
      </w:r>
      <w:r w:rsidR="00234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____</w:t>
      </w:r>
    </w:p>
    <w:p w:rsidR="00234E1F" w:rsidRDefault="00234E1F" w:rsidP="00234E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Южно-Сахалинск </w:t>
      </w:r>
    </w:p>
    <w:p w:rsidR="009D21E8" w:rsidRDefault="009D21E8" w:rsidP="009D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</w:t>
      </w:r>
      <w:r w:rsidR="008B1307">
        <w:rPr>
          <w:rFonts w:ascii="Times New Roman" w:hAnsi="Times New Roman" w:cs="Times New Roman"/>
          <w:sz w:val="28"/>
          <w:szCs w:val="28"/>
        </w:rPr>
        <w:t xml:space="preserve">предложений по улучшению </w:t>
      </w:r>
    </w:p>
    <w:p w:rsidR="008B1307" w:rsidRDefault="008B1307" w:rsidP="009D21E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Писутствовали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Щеглов В.В., Галкина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 Шубина О.А.,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О.Б., Буршина И.А. Коваленко Ю.Н., Евсеенко Е.В., Иванов Ф.Ф.</w:t>
      </w:r>
    </w:p>
    <w:p w:rsidR="008B1307" w:rsidRDefault="008B1307" w:rsidP="009D2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8B1307" w:rsidRDefault="008B1307" w:rsidP="008B130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 по улучшению сотрудников</w:t>
      </w:r>
      <w:r w:rsidR="002B31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B31B8">
        <w:rPr>
          <w:rFonts w:ascii="Times New Roman" w:hAnsi="Times New Roman" w:cs="Times New Roman"/>
          <w:sz w:val="28"/>
          <w:szCs w:val="28"/>
        </w:rPr>
        <w:t xml:space="preserve">ППУ) </w:t>
      </w:r>
      <w:r>
        <w:rPr>
          <w:rFonts w:ascii="Times New Roman" w:hAnsi="Times New Roman" w:cs="Times New Roman"/>
          <w:sz w:val="28"/>
          <w:szCs w:val="28"/>
        </w:rPr>
        <w:t xml:space="preserve"> ГБУК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«Сахалинский областной краеведческий музей»</w:t>
      </w:r>
    </w:p>
    <w:p w:rsidR="008B1307" w:rsidRDefault="008B1307" w:rsidP="008B130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победителей в конкурсе ППУ</w:t>
      </w:r>
      <w:r w:rsidR="002B31B8">
        <w:rPr>
          <w:rFonts w:ascii="Times New Roman" w:hAnsi="Times New Roman" w:cs="Times New Roman"/>
          <w:sz w:val="28"/>
          <w:szCs w:val="28"/>
        </w:rPr>
        <w:t>.</w:t>
      </w:r>
    </w:p>
    <w:p w:rsidR="002B31B8" w:rsidRDefault="002B31B8" w:rsidP="002B3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Иванова Ф.Ф.  ознакомил членов комиссии с предложениями по улучшению сотрудников ГБУК «Сахалинский областной краеведческий музей»</w:t>
      </w:r>
    </w:p>
    <w:p w:rsidR="002B31B8" w:rsidRDefault="002B31B8" w:rsidP="002B3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Из 19 ППУ рассмотренных комиссией 6 предложений подлежат внедрению в ГБУК «Сахалинский областной краеведческий музей»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B31B8" w:rsidTr="002B31B8">
        <w:tc>
          <w:tcPr>
            <w:tcW w:w="562" w:type="dxa"/>
          </w:tcPr>
          <w:p w:rsidR="002B31B8" w:rsidRDefault="002B31B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B31B8" w:rsidRDefault="002B31B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ППУ</w:t>
            </w:r>
          </w:p>
        </w:tc>
        <w:tc>
          <w:tcPr>
            <w:tcW w:w="2336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ППУ</w:t>
            </w:r>
          </w:p>
        </w:tc>
        <w:tc>
          <w:tcPr>
            <w:tcW w:w="2337" w:type="dxa"/>
          </w:tcPr>
          <w:p w:rsidR="002B31B8" w:rsidRDefault="002B31B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голосов  </w:t>
            </w:r>
          </w:p>
        </w:tc>
      </w:tr>
      <w:tr w:rsidR="002B31B8" w:rsidTr="002B31B8">
        <w:tc>
          <w:tcPr>
            <w:tcW w:w="562" w:type="dxa"/>
          </w:tcPr>
          <w:p w:rsidR="002B31B8" w:rsidRDefault="002B31B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B31B8" w:rsidRDefault="002B31B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84469">
              <w:rPr>
                <w:rFonts w:ascii="Times New Roman" w:hAnsi="Times New Roman" w:cs="Times New Roman"/>
                <w:sz w:val="28"/>
                <w:szCs w:val="28"/>
              </w:rPr>
              <w:t>здании музея станции для зарядного 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мобильных устройств</w:t>
            </w:r>
          </w:p>
        </w:tc>
        <w:tc>
          <w:tcPr>
            <w:tcW w:w="2336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337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шт.</w:t>
            </w:r>
          </w:p>
        </w:tc>
      </w:tr>
      <w:tr w:rsidR="002B31B8" w:rsidTr="002B31B8">
        <w:tc>
          <w:tcPr>
            <w:tcW w:w="562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B31B8" w:rsidRPr="00284469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обновлённых информационных табличек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-кодом). Разместить информацию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предупреждением о том, что белки дикие животные, о правилах поведения и ответственности родителей за детей, что делать при укусе этого животного. Разместить таблички о запрете кормления белок. Оборудовать место для кормления белок.</w:t>
            </w:r>
          </w:p>
        </w:tc>
        <w:tc>
          <w:tcPr>
            <w:tcW w:w="2336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Чиркина И.В.</w:t>
            </w:r>
          </w:p>
        </w:tc>
        <w:tc>
          <w:tcPr>
            <w:tcW w:w="2337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2B31B8" w:rsidTr="002B31B8">
        <w:tc>
          <w:tcPr>
            <w:tcW w:w="562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B31B8" w:rsidRDefault="00392068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существующий текст в помощь экскурсоводу.</w:t>
            </w:r>
          </w:p>
        </w:tc>
        <w:tc>
          <w:tcPr>
            <w:tcW w:w="2336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Дегтярь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337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2B31B8" w:rsidTr="002B31B8">
        <w:tc>
          <w:tcPr>
            <w:tcW w:w="562" w:type="dxa"/>
          </w:tcPr>
          <w:p w:rsidR="002B31B8" w:rsidRDefault="00284469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научного архива СОКМ в электронный формат</w:t>
            </w:r>
          </w:p>
        </w:tc>
        <w:tc>
          <w:tcPr>
            <w:tcW w:w="2336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Сапунов А.А.</w:t>
            </w:r>
          </w:p>
        </w:tc>
        <w:tc>
          <w:tcPr>
            <w:tcW w:w="2337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B31B8" w:rsidTr="002B31B8">
        <w:tc>
          <w:tcPr>
            <w:tcW w:w="562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110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 запись аудио обращения(приглашение на экскурсии). Запуск видео экскурсий</w:t>
            </w:r>
          </w:p>
        </w:tc>
        <w:tc>
          <w:tcPr>
            <w:tcW w:w="2336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Буршина И.А.</w:t>
            </w:r>
          </w:p>
        </w:tc>
        <w:tc>
          <w:tcPr>
            <w:tcW w:w="2337" w:type="dxa"/>
          </w:tcPr>
          <w:p w:rsidR="002B31B8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011F7C" w:rsidTr="002B31B8">
        <w:tc>
          <w:tcPr>
            <w:tcW w:w="562" w:type="dxa"/>
          </w:tcPr>
          <w:p w:rsidR="00011F7C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11F7C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навигации для посетителей административного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.(используется пожарная лестница)</w:t>
            </w:r>
          </w:p>
        </w:tc>
        <w:tc>
          <w:tcPr>
            <w:tcW w:w="2336" w:type="dxa"/>
          </w:tcPr>
          <w:p w:rsidR="00011F7C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Попеску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337" w:type="dxa"/>
          </w:tcPr>
          <w:p w:rsidR="00011F7C" w:rsidRDefault="00011F7C" w:rsidP="002B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</w:tbl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Щеглов В.В., 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Галкина А.В.,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Шубина О.А., 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Буршина И.А.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Коваленко Ю.Н.,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Евсеенко Е.В.,</w:t>
      </w:r>
    </w:p>
    <w:p w:rsidR="00392068" w:rsidRDefault="00392068" w:rsidP="0039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Иванов Ф.Ф.</w:t>
      </w:r>
    </w:p>
    <w:p w:rsidR="002B38B7" w:rsidRDefault="002B38B7" w:rsidP="003920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cademy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C13"/>
    <w:multiLevelType w:val="hybridMultilevel"/>
    <w:tmpl w:val="DB3A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258E"/>
    <w:multiLevelType w:val="hybridMultilevel"/>
    <w:tmpl w:val="06E4CE56"/>
    <w:lvl w:ilvl="0" w:tplc="4086D63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D55472"/>
    <w:multiLevelType w:val="hybridMultilevel"/>
    <w:tmpl w:val="62A2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32D"/>
    <w:multiLevelType w:val="hybridMultilevel"/>
    <w:tmpl w:val="0C76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CA"/>
    <w:rsid w:val="00011F7C"/>
    <w:rsid w:val="00013467"/>
    <w:rsid w:val="00076A99"/>
    <w:rsid w:val="0021315E"/>
    <w:rsid w:val="00234E1F"/>
    <w:rsid w:val="002502F8"/>
    <w:rsid w:val="00284469"/>
    <w:rsid w:val="002B31B8"/>
    <w:rsid w:val="002B38B7"/>
    <w:rsid w:val="00392068"/>
    <w:rsid w:val="003D2EC9"/>
    <w:rsid w:val="004505C8"/>
    <w:rsid w:val="004813AA"/>
    <w:rsid w:val="00490B52"/>
    <w:rsid w:val="004E4D55"/>
    <w:rsid w:val="00551CDA"/>
    <w:rsid w:val="005D5B1B"/>
    <w:rsid w:val="00605329"/>
    <w:rsid w:val="0063005B"/>
    <w:rsid w:val="006C727E"/>
    <w:rsid w:val="00701AE1"/>
    <w:rsid w:val="00732488"/>
    <w:rsid w:val="00747720"/>
    <w:rsid w:val="007D4FC0"/>
    <w:rsid w:val="0080299F"/>
    <w:rsid w:val="00817949"/>
    <w:rsid w:val="008B1307"/>
    <w:rsid w:val="00926C57"/>
    <w:rsid w:val="009D21E8"/>
    <w:rsid w:val="00AA429E"/>
    <w:rsid w:val="00AF4A00"/>
    <w:rsid w:val="00BB0F5E"/>
    <w:rsid w:val="00C01053"/>
    <w:rsid w:val="00CA37CA"/>
    <w:rsid w:val="00D03E46"/>
    <w:rsid w:val="00EB2FEB"/>
    <w:rsid w:val="00EF67FC"/>
    <w:rsid w:val="00F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D759"/>
  <w15:chartTrackingRefBased/>
  <w15:docId w15:val="{F291E4B1-39E9-4E06-B430-EB6A1062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F8"/>
    <w:pPr>
      <w:spacing w:before="100" w:beforeAutospacing="1" w:after="100" w:afterAutospacing="1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2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2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2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9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17949"/>
    <w:pPr>
      <w:spacing w:before="0" w:beforeAutospacing="0" w:after="200" w:afterAutospacing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1F0E-0CA8-4974-B9E4-FFD325F4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Федор Федорович</cp:lastModifiedBy>
  <cp:revision>2</cp:revision>
  <cp:lastPrinted>2019-07-03T23:25:00Z</cp:lastPrinted>
  <dcterms:created xsi:type="dcterms:W3CDTF">2024-06-20T04:00:00Z</dcterms:created>
  <dcterms:modified xsi:type="dcterms:W3CDTF">2024-06-20T04:00:00Z</dcterms:modified>
</cp:coreProperties>
</file>